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47B0" w14:textId="7441DCAA" w:rsidR="00014FE2" w:rsidRDefault="00785623">
      <w:r>
        <w:rPr>
          <w:noProof/>
        </w:rPr>
        <mc:AlternateContent>
          <mc:Choice Requires="wps">
            <w:drawing>
              <wp:anchor distT="0" distB="0" distL="114300" distR="114300" simplePos="0" relativeHeight="251659264" behindDoc="0" locked="0" layoutInCell="1" allowOverlap="1" wp14:anchorId="3A528100" wp14:editId="0A2BBCC3">
                <wp:simplePos x="0" y="0"/>
                <wp:positionH relativeFrom="column">
                  <wp:posOffset>-585470</wp:posOffset>
                </wp:positionH>
                <wp:positionV relativeFrom="paragraph">
                  <wp:posOffset>-604519</wp:posOffset>
                </wp:positionV>
                <wp:extent cx="6871855" cy="10001250"/>
                <wp:effectExtent l="0" t="0" r="24765" b="19050"/>
                <wp:wrapNone/>
                <wp:docPr id="87" name="Zone de texte 87"/>
                <wp:cNvGraphicFramePr/>
                <a:graphic xmlns:a="http://schemas.openxmlformats.org/drawingml/2006/main">
                  <a:graphicData uri="http://schemas.microsoft.com/office/word/2010/wordprocessingShape">
                    <wps:wsp>
                      <wps:cNvSpPr txBox="1"/>
                      <wps:spPr>
                        <a:xfrm>
                          <a:off x="0" y="0"/>
                          <a:ext cx="6871855" cy="10001250"/>
                        </a:xfrm>
                        <a:prstGeom prst="rect">
                          <a:avLst/>
                        </a:prstGeom>
                        <a:solidFill>
                          <a:schemeClr val="lt1"/>
                        </a:solidFill>
                        <a:ln w="6350">
                          <a:solidFill>
                            <a:prstClr val="black"/>
                          </a:solidFill>
                        </a:ln>
                      </wps:spPr>
                      <wps:txbx>
                        <w:txbxContent>
                          <w:p w14:paraId="5DA06AA9" w14:textId="77777777" w:rsidR="00785623" w:rsidRPr="00FE17E8" w:rsidRDefault="00785623" w:rsidP="00785623">
                            <w:pPr>
                              <w:spacing w:before="100" w:beforeAutospacing="1" w:after="100" w:afterAutospacing="1" w:line="240" w:lineRule="auto"/>
                              <w:rPr>
                                <w:rFonts w:ascii="Arial Black" w:eastAsia="Times New Roman" w:hAnsi="Arial Black" w:cs="Times New Roman"/>
                                <w:color w:val="000000"/>
                                <w:sz w:val="24"/>
                                <w:szCs w:val="24"/>
                                <w:lang w:eastAsia="fr-FR"/>
                              </w:rPr>
                            </w:pPr>
                            <w:r w:rsidRPr="00FE17E8">
                              <w:rPr>
                                <w:rFonts w:ascii="Arial Black" w:eastAsia="Times New Roman" w:hAnsi="Arial Black" w:cs="Times New Roman"/>
                                <w:color w:val="000000"/>
                                <w:sz w:val="24"/>
                                <w:szCs w:val="24"/>
                                <w:lang w:eastAsia="fr-FR"/>
                              </w:rPr>
                              <w:t xml:space="preserve">Message de Jean-Pierre </w:t>
                            </w:r>
                            <w:proofErr w:type="spellStart"/>
                            <w:r w:rsidRPr="00FE17E8">
                              <w:rPr>
                                <w:rFonts w:ascii="Arial Black" w:eastAsia="Times New Roman" w:hAnsi="Arial Black" w:cs="Times New Roman"/>
                                <w:color w:val="000000"/>
                                <w:sz w:val="24"/>
                                <w:szCs w:val="24"/>
                                <w:lang w:eastAsia="fr-FR"/>
                              </w:rPr>
                              <w:t>Bobichon</w:t>
                            </w:r>
                            <w:proofErr w:type="spellEnd"/>
                            <w:r w:rsidRPr="00FE17E8">
                              <w:rPr>
                                <w:rFonts w:ascii="Arial Black" w:eastAsia="Times New Roman" w:hAnsi="Arial Black" w:cs="Times New Roman"/>
                                <w:color w:val="000000"/>
                                <w:sz w:val="24"/>
                                <w:szCs w:val="24"/>
                                <w:lang w:eastAsia="fr-FR"/>
                              </w:rPr>
                              <w:t>, conseiller auprès de l’Institut Jacques Delors /Membre fondateur de Sauvons l’Europ</w:t>
                            </w:r>
                          </w:p>
                          <w:p w14:paraId="6E28AC29" w14:textId="77777777" w:rsidR="00785623" w:rsidRPr="00FE17E8" w:rsidRDefault="00785623" w:rsidP="00785623">
                            <w:pPr>
                              <w:spacing w:before="100" w:beforeAutospacing="1" w:after="100" w:afterAutospacing="1" w:line="240" w:lineRule="auto"/>
                              <w:rPr>
                                <w:rFonts w:ascii="Arial Black" w:eastAsia="Times New Roman" w:hAnsi="Arial Black" w:cs="Times New Roman"/>
                                <w:color w:val="000000"/>
                                <w:sz w:val="32"/>
                                <w:szCs w:val="32"/>
                                <w:lang w:eastAsia="fr-FR"/>
                              </w:rPr>
                            </w:pPr>
                            <w:r w:rsidRPr="00FE17E8">
                              <w:rPr>
                                <w:rFonts w:ascii="Arial Black" w:eastAsia="Times New Roman" w:hAnsi="Arial Black" w:cs="Times New Roman"/>
                                <w:color w:val="000000"/>
                                <w:sz w:val="32"/>
                                <w:szCs w:val="32"/>
                                <w:lang w:eastAsia="fr-FR"/>
                              </w:rPr>
                              <w:t xml:space="preserve">9 mai 2022 : </w:t>
                            </w:r>
                            <w:r>
                              <w:rPr>
                                <w:rFonts w:ascii="Arial Black" w:eastAsia="Times New Roman" w:hAnsi="Arial Black" w:cs="Times New Roman"/>
                                <w:color w:val="000000"/>
                                <w:sz w:val="32"/>
                                <w:szCs w:val="32"/>
                                <w:lang w:eastAsia="fr-FR"/>
                              </w:rPr>
                              <w:t>P</w:t>
                            </w:r>
                            <w:r w:rsidRPr="00FE17E8">
                              <w:rPr>
                                <w:rFonts w:ascii="Arial Black" w:eastAsia="Times New Roman" w:hAnsi="Arial Black" w:cs="Times New Roman"/>
                                <w:color w:val="000000"/>
                                <w:sz w:val="32"/>
                                <w:szCs w:val="32"/>
                                <w:lang w:eastAsia="fr-FR"/>
                              </w:rPr>
                              <w:t xml:space="preserve">outine montre ses muscles </w:t>
                            </w:r>
                            <w:r>
                              <w:rPr>
                                <w:rFonts w:ascii="Arial Black" w:eastAsia="Times New Roman" w:hAnsi="Arial Black" w:cs="Times New Roman"/>
                                <w:color w:val="000000"/>
                                <w:sz w:val="32"/>
                                <w:szCs w:val="32"/>
                                <w:lang w:eastAsia="fr-FR"/>
                              </w:rPr>
                              <w:t>à M</w:t>
                            </w:r>
                            <w:r w:rsidRPr="00FE17E8">
                              <w:rPr>
                                <w:rFonts w:ascii="Arial Black" w:eastAsia="Times New Roman" w:hAnsi="Arial Black" w:cs="Times New Roman"/>
                                <w:color w:val="000000"/>
                                <w:sz w:val="32"/>
                                <w:szCs w:val="32"/>
                                <w:lang w:eastAsia="fr-FR"/>
                              </w:rPr>
                              <w:t xml:space="preserve">oscou… en </w:t>
                            </w:r>
                            <w:proofErr w:type="spellStart"/>
                            <w:r>
                              <w:rPr>
                                <w:rFonts w:ascii="Arial Black" w:eastAsia="Times New Roman" w:hAnsi="Arial Black" w:cs="Times New Roman"/>
                                <w:color w:val="000000"/>
                                <w:sz w:val="32"/>
                                <w:szCs w:val="32"/>
                                <w:lang w:eastAsia="fr-FR"/>
                              </w:rPr>
                              <w:t>U</w:t>
                            </w:r>
                            <w:r w:rsidRPr="00FE17E8">
                              <w:rPr>
                                <w:rFonts w:ascii="Arial Black" w:eastAsia="Times New Roman" w:hAnsi="Arial Black" w:cs="Times New Roman"/>
                                <w:color w:val="000000"/>
                                <w:sz w:val="32"/>
                                <w:szCs w:val="32"/>
                                <w:lang w:eastAsia="fr-FR"/>
                              </w:rPr>
                              <w:t>ckraine</w:t>
                            </w:r>
                            <w:proofErr w:type="spellEnd"/>
                            <w:r w:rsidRPr="00FE17E8">
                              <w:rPr>
                                <w:rFonts w:ascii="Arial Black" w:eastAsia="Times New Roman" w:hAnsi="Arial Black" w:cs="Times New Roman"/>
                                <w:color w:val="000000"/>
                                <w:sz w:val="32"/>
                                <w:szCs w:val="32"/>
                                <w:lang w:eastAsia="fr-FR"/>
                              </w:rPr>
                              <w:t xml:space="preserve"> c’est la guerre,</w:t>
                            </w:r>
                            <w:r w:rsidRPr="00FE17E8">
                              <w:rPr>
                                <w:rFonts w:ascii="Arial Black" w:eastAsia="Times New Roman" w:hAnsi="Arial Black" w:cs="Times New Roman"/>
                                <w:color w:val="000000"/>
                                <w:sz w:val="32"/>
                                <w:szCs w:val="32"/>
                                <w:lang w:eastAsia="fr-FR"/>
                              </w:rPr>
                              <w:br/>
                              <w:t>9 mai 2022 l’</w:t>
                            </w:r>
                            <w:r>
                              <w:rPr>
                                <w:rFonts w:ascii="Arial Black" w:eastAsia="Times New Roman" w:hAnsi="Arial Black" w:cs="Times New Roman"/>
                                <w:color w:val="000000"/>
                                <w:sz w:val="32"/>
                                <w:szCs w:val="32"/>
                                <w:lang w:eastAsia="fr-FR"/>
                              </w:rPr>
                              <w:t>U</w:t>
                            </w:r>
                            <w:r w:rsidRPr="00FE17E8">
                              <w:rPr>
                                <w:rFonts w:ascii="Arial Black" w:eastAsia="Times New Roman" w:hAnsi="Arial Black" w:cs="Times New Roman"/>
                                <w:color w:val="000000"/>
                                <w:sz w:val="32"/>
                                <w:szCs w:val="32"/>
                                <w:lang w:eastAsia="fr-FR"/>
                              </w:rPr>
                              <w:t xml:space="preserve">nion </w:t>
                            </w:r>
                            <w:r>
                              <w:rPr>
                                <w:rFonts w:ascii="Arial Black" w:eastAsia="Times New Roman" w:hAnsi="Arial Black" w:cs="Times New Roman"/>
                                <w:color w:val="000000"/>
                                <w:sz w:val="32"/>
                                <w:szCs w:val="32"/>
                                <w:lang w:eastAsia="fr-FR"/>
                              </w:rPr>
                              <w:t>E</w:t>
                            </w:r>
                            <w:r w:rsidRPr="00FE17E8">
                              <w:rPr>
                                <w:rFonts w:ascii="Arial Black" w:eastAsia="Times New Roman" w:hAnsi="Arial Black" w:cs="Times New Roman"/>
                                <w:color w:val="000000"/>
                                <w:sz w:val="32"/>
                                <w:szCs w:val="32"/>
                                <w:lang w:eastAsia="fr-FR"/>
                              </w:rPr>
                              <w:t>uropéenne des états membres, c’est toujours la paix…</w:t>
                            </w:r>
                          </w:p>
                          <w:p w14:paraId="296187C6" w14:textId="77777777" w:rsidR="00785623" w:rsidRPr="00FE17E8" w:rsidRDefault="00785623" w:rsidP="00785623">
                            <w:pPr>
                              <w:spacing w:before="100" w:beforeAutospacing="1" w:after="100" w:afterAutospacing="1" w:line="240" w:lineRule="auto"/>
                              <w:rPr>
                                <w:rFonts w:ascii="Arial Narrow" w:eastAsia="Times New Roman" w:hAnsi="Arial Narrow" w:cs="Times New Roman"/>
                                <w:color w:val="000000"/>
                                <w:sz w:val="24"/>
                                <w:szCs w:val="24"/>
                                <w:lang w:eastAsia="fr-FR"/>
                              </w:rPr>
                            </w:pPr>
                            <w:r w:rsidRPr="00FE17E8">
                              <w:rPr>
                                <w:rFonts w:ascii="Arial Narrow" w:eastAsia="Times New Roman" w:hAnsi="Arial Narrow" w:cs="Times New Roman"/>
                                <w:color w:val="000000"/>
                                <w:sz w:val="24"/>
                                <w:szCs w:val="24"/>
                                <w:lang w:eastAsia="fr-FR"/>
                              </w:rPr>
                              <w:t>A la veille de ce 9 MAI 2022, et comme chaque année, deux évènements seront célébrés à cette même date : Celle de la déclaration historique de Robert Schuman, le Père fondateur de la Communauté européenne d’hier, de l’Union européenne d’aujourd’hui et celle de la fin de la seconde guerre mondiale, mise en exergue, avec fort déploiement d’engins militaires par la Russie sur la Place Rouge et son armée en grande pompe</w:t>
                            </w:r>
                          </w:p>
                          <w:p w14:paraId="1DA2798B" w14:textId="77777777" w:rsidR="00785623" w:rsidRPr="00FE17E8" w:rsidRDefault="00785623" w:rsidP="00785623">
                            <w:pPr>
                              <w:spacing w:before="100" w:beforeAutospacing="1" w:after="100" w:afterAutospacing="1" w:line="240" w:lineRule="auto"/>
                              <w:rPr>
                                <w:rFonts w:ascii="Arial Narrow" w:eastAsia="Times New Roman" w:hAnsi="Arial Narrow" w:cs="Times New Roman"/>
                                <w:color w:val="000000"/>
                                <w:sz w:val="24"/>
                                <w:szCs w:val="24"/>
                                <w:lang w:eastAsia="fr-FR"/>
                              </w:rPr>
                            </w:pPr>
                            <w:r w:rsidRPr="00FE17E8">
                              <w:rPr>
                                <w:rFonts w:ascii="Arial Narrow" w:eastAsia="Times New Roman" w:hAnsi="Arial Narrow" w:cs="Times New Roman"/>
                                <w:color w:val="000000"/>
                                <w:sz w:val="24"/>
                                <w:szCs w:val="24"/>
                                <w:lang w:eastAsia="fr-FR"/>
                              </w:rPr>
                              <w:t>Relevons que malgré ou à cause des désastres des guerres poutinienne, les Etats membres de l’Union européenne ont consolidé leur volonté de Paix, de développement, de cohésion économique, sociale, culturelle et d’unité dans leur diversité.</w:t>
                            </w:r>
                          </w:p>
                          <w:p w14:paraId="7D1D8F53" w14:textId="77777777" w:rsidR="00785623" w:rsidRPr="00FE17E8" w:rsidRDefault="00785623" w:rsidP="00785623">
                            <w:pPr>
                              <w:spacing w:before="100" w:beforeAutospacing="1" w:after="100" w:afterAutospacing="1" w:line="240" w:lineRule="auto"/>
                              <w:rPr>
                                <w:rFonts w:ascii="Arial Narrow" w:eastAsia="Times New Roman" w:hAnsi="Arial Narrow" w:cs="Times New Roman"/>
                                <w:color w:val="000000"/>
                                <w:sz w:val="24"/>
                                <w:szCs w:val="24"/>
                                <w:lang w:eastAsia="fr-FR"/>
                              </w:rPr>
                            </w:pPr>
                            <w:r w:rsidRPr="00FE17E8">
                              <w:rPr>
                                <w:rFonts w:ascii="Arial Narrow" w:eastAsia="Times New Roman" w:hAnsi="Arial Narrow" w:cs="Times New Roman"/>
                                <w:color w:val="000000"/>
                                <w:sz w:val="24"/>
                                <w:szCs w:val="24"/>
                                <w:lang w:eastAsia="fr-FR"/>
                              </w:rPr>
                              <w:t>Faisons en sorte que cet acquis de 72 longues années de Paix entre les 27 Etats membres reste durable, crédible et efficace. Une référence, un modèle pour le continent européen, pour le monde entier mais aussi pour chacune et chacun d’entre nous acteurs de la paix</w:t>
                            </w:r>
                          </w:p>
                          <w:p w14:paraId="72106E71" w14:textId="77777777" w:rsidR="00785623" w:rsidRPr="00FE17E8" w:rsidRDefault="00785623" w:rsidP="00785623">
                            <w:pPr>
                              <w:spacing w:before="100" w:beforeAutospacing="1" w:after="100" w:afterAutospacing="1" w:line="240" w:lineRule="auto"/>
                              <w:rPr>
                                <w:rFonts w:ascii="Arial Narrow" w:eastAsia="Times New Roman" w:hAnsi="Arial Narrow" w:cs="Times New Roman"/>
                                <w:color w:val="000000"/>
                                <w:sz w:val="24"/>
                                <w:szCs w:val="24"/>
                                <w:lang w:eastAsia="fr-FR"/>
                              </w:rPr>
                            </w:pPr>
                            <w:r w:rsidRPr="00FE17E8">
                              <w:rPr>
                                <w:rFonts w:ascii="Arial Narrow" w:eastAsia="Times New Roman" w:hAnsi="Arial Narrow" w:cs="Times New Roman"/>
                                <w:color w:val="000000"/>
                                <w:sz w:val="24"/>
                                <w:szCs w:val="24"/>
                                <w:lang w:eastAsia="fr-FR"/>
                              </w:rPr>
                              <w:t>Ce qui se passe depuis le 24 février dernier par l’agression militaire de la Russie envers l’Ukraine, sans compter les désastres menés depuis, notamment, 2014, est de plus en plus dangereux et incontrôlable pour nos amis d’Ukraine et pour la zone Europe dans son entier, voir même le monde</w:t>
                            </w:r>
                          </w:p>
                          <w:p w14:paraId="7B69D8A9" w14:textId="77777777" w:rsidR="00785623" w:rsidRPr="00FE17E8" w:rsidRDefault="00785623" w:rsidP="00785623">
                            <w:pPr>
                              <w:spacing w:before="100" w:beforeAutospacing="1" w:after="100" w:afterAutospacing="1" w:line="240" w:lineRule="auto"/>
                              <w:rPr>
                                <w:rFonts w:ascii="Arial Narrow" w:eastAsia="Times New Roman" w:hAnsi="Arial Narrow" w:cs="Times New Roman"/>
                                <w:color w:val="000000"/>
                                <w:sz w:val="24"/>
                                <w:szCs w:val="24"/>
                                <w:lang w:eastAsia="fr-FR"/>
                              </w:rPr>
                            </w:pPr>
                            <w:r w:rsidRPr="00FE17E8">
                              <w:rPr>
                                <w:rFonts w:ascii="Arial Narrow" w:eastAsia="Times New Roman" w:hAnsi="Arial Narrow" w:cs="Times New Roman"/>
                                <w:color w:val="000000"/>
                                <w:sz w:val="24"/>
                                <w:szCs w:val="24"/>
                                <w:lang w:eastAsia="fr-FR"/>
                              </w:rPr>
                              <w:t>Les observateurs s’attendent à une guerre de très longue durée.</w:t>
                            </w:r>
                          </w:p>
                          <w:p w14:paraId="26A9D617" w14:textId="77777777" w:rsidR="00785623" w:rsidRPr="00FE17E8" w:rsidRDefault="00785623" w:rsidP="00785623">
                            <w:pPr>
                              <w:spacing w:before="100" w:beforeAutospacing="1" w:after="100" w:afterAutospacing="1" w:line="240" w:lineRule="auto"/>
                              <w:rPr>
                                <w:rFonts w:ascii="Arial Narrow" w:eastAsia="Times New Roman" w:hAnsi="Arial Narrow" w:cs="Times New Roman"/>
                                <w:color w:val="000000"/>
                                <w:sz w:val="24"/>
                                <w:szCs w:val="24"/>
                                <w:lang w:eastAsia="fr-FR"/>
                              </w:rPr>
                            </w:pPr>
                            <w:r w:rsidRPr="00FE17E8">
                              <w:rPr>
                                <w:rFonts w:ascii="Arial Narrow" w:eastAsia="Times New Roman" w:hAnsi="Arial Narrow" w:cs="Times New Roman"/>
                                <w:color w:val="000000"/>
                                <w:sz w:val="24"/>
                                <w:szCs w:val="24"/>
                                <w:lang w:eastAsia="fr-FR"/>
                              </w:rPr>
                              <w:t>Avec la guerre qui s’installe et s’intensifie en Europe, tentons d’inventer une ou des propositions et initiatives fortes comme ont su le faire à l’époque Robert Schuman, Jean Monet et d’autres encore, ce qui a été possible hier doit pouvoir l’être aujourd’hui, même si le contexte n’est pas le même</w:t>
                            </w:r>
                          </w:p>
                          <w:p w14:paraId="5C86EC39" w14:textId="77777777" w:rsidR="00785623" w:rsidRPr="00FE17E8" w:rsidRDefault="00785623" w:rsidP="00785623">
                            <w:pPr>
                              <w:spacing w:before="100" w:beforeAutospacing="1" w:after="100" w:afterAutospacing="1" w:line="240" w:lineRule="auto"/>
                              <w:rPr>
                                <w:rFonts w:ascii="Arial Narrow" w:eastAsia="Times New Roman" w:hAnsi="Arial Narrow" w:cs="Times New Roman"/>
                                <w:color w:val="000000"/>
                                <w:sz w:val="24"/>
                                <w:szCs w:val="24"/>
                                <w:lang w:eastAsia="fr-FR"/>
                              </w:rPr>
                            </w:pPr>
                            <w:r w:rsidRPr="00FE17E8">
                              <w:rPr>
                                <w:rFonts w:ascii="Arial Narrow" w:eastAsia="Times New Roman" w:hAnsi="Arial Narrow" w:cs="Times New Roman"/>
                                <w:color w:val="000000"/>
                                <w:sz w:val="24"/>
                                <w:szCs w:val="24"/>
                                <w:lang w:eastAsia="fr-FR"/>
                              </w:rPr>
                              <w:t>Parmi ces initiatives fortes : Tentons d’installer un « Comité permanent » de suivi pour la Paix » composer à l’échelon européen, pour atteindre cet objectif, par tous les moyens pacifiques à notre disposition.</w:t>
                            </w:r>
                          </w:p>
                          <w:p w14:paraId="3F212591" w14:textId="77777777" w:rsidR="00785623" w:rsidRPr="00FE17E8" w:rsidRDefault="00785623" w:rsidP="00785623">
                            <w:pPr>
                              <w:pStyle w:val="Corpsdetexte"/>
                              <w:rPr>
                                <w:sz w:val="24"/>
                                <w:szCs w:val="24"/>
                              </w:rPr>
                            </w:pPr>
                            <w:r w:rsidRPr="00FE17E8">
                              <w:rPr>
                                <w:sz w:val="24"/>
                                <w:szCs w:val="24"/>
                              </w:rPr>
                              <w:t>Ce « comité permanent de la Paix » réunissant les plus hautes personnalités d’organisations syndicales, humanitaires, associatives, politiques, religieuses aurait pour responsabilités de se mettre d’accord sur une déclaration forte engageant les signataires et obligeant Poutine et ses alliés, à terme, de revenir à la raison en empruntant le chemin de la Paix qu’il n’aurait jamais dû quitter.</w:t>
                            </w:r>
                          </w:p>
                          <w:p w14:paraId="75AB03DD" w14:textId="77777777" w:rsidR="00785623" w:rsidRPr="00FE17E8" w:rsidRDefault="00785623" w:rsidP="00785623">
                            <w:pPr>
                              <w:spacing w:before="100" w:beforeAutospacing="1" w:after="100" w:afterAutospacing="1" w:line="240" w:lineRule="auto"/>
                              <w:rPr>
                                <w:rFonts w:ascii="Arial Narrow" w:eastAsia="Times New Roman" w:hAnsi="Arial Narrow" w:cs="Times New Roman"/>
                                <w:color w:val="000000"/>
                                <w:sz w:val="24"/>
                                <w:szCs w:val="24"/>
                                <w:lang w:eastAsia="fr-FR"/>
                              </w:rPr>
                            </w:pPr>
                            <w:r w:rsidRPr="00FE17E8">
                              <w:rPr>
                                <w:rFonts w:ascii="Arial Narrow" w:eastAsia="Times New Roman" w:hAnsi="Arial Narrow" w:cs="Times New Roman"/>
                                <w:color w:val="000000"/>
                                <w:sz w:val="24"/>
                                <w:szCs w:val="24"/>
                                <w:lang w:eastAsia="fr-FR"/>
                              </w:rPr>
                              <w:t>La Paix reste l’objectif premier de l’Union européenne, « Une guerre au 21e siècle est une absurdité » comme l’a souligné le Secrétaire général de l’ONU, Antonio Guterres, lors de sa visite à Kiev</w:t>
                            </w:r>
                          </w:p>
                          <w:p w14:paraId="3CC02D78" w14:textId="77777777" w:rsidR="00785623" w:rsidRPr="00FE17E8" w:rsidRDefault="00785623" w:rsidP="00785623">
                            <w:pPr>
                              <w:spacing w:before="100" w:beforeAutospacing="1" w:after="100" w:afterAutospacing="1" w:line="240" w:lineRule="auto"/>
                              <w:rPr>
                                <w:rFonts w:ascii="Arial Narrow" w:eastAsia="Times New Roman" w:hAnsi="Arial Narrow" w:cs="Times New Roman"/>
                                <w:color w:val="000000"/>
                                <w:sz w:val="24"/>
                                <w:szCs w:val="24"/>
                                <w:lang w:eastAsia="fr-FR"/>
                              </w:rPr>
                            </w:pPr>
                            <w:r w:rsidRPr="00FE17E8">
                              <w:rPr>
                                <w:rFonts w:ascii="Arial Narrow" w:eastAsia="Times New Roman" w:hAnsi="Arial Narrow" w:cs="Times New Roman"/>
                                <w:color w:val="000000"/>
                                <w:sz w:val="24"/>
                                <w:szCs w:val="24"/>
                                <w:lang w:eastAsia="fr-FR"/>
                              </w:rPr>
                              <w:t xml:space="preserve">Depuis, la relative « bonne » nouvelle est l’évacuation d’une partie de la population Ukrainienne de l’enfer de Marioupol, en route pour </w:t>
                            </w:r>
                            <w:proofErr w:type="spellStart"/>
                            <w:r w:rsidRPr="00FE17E8">
                              <w:rPr>
                                <w:rFonts w:ascii="Arial Narrow" w:eastAsia="Times New Roman" w:hAnsi="Arial Narrow" w:cs="Times New Roman"/>
                                <w:color w:val="000000"/>
                                <w:sz w:val="24"/>
                                <w:szCs w:val="24"/>
                                <w:lang w:eastAsia="fr-FR"/>
                              </w:rPr>
                              <w:t>Zaporija</w:t>
                            </w:r>
                            <w:proofErr w:type="spellEnd"/>
                          </w:p>
                          <w:p w14:paraId="339D3BEC" w14:textId="77777777" w:rsidR="00785623" w:rsidRPr="00FE17E8" w:rsidRDefault="00785623" w:rsidP="00785623">
                            <w:pPr>
                              <w:spacing w:before="100" w:beforeAutospacing="1" w:after="100" w:afterAutospacing="1" w:line="240" w:lineRule="auto"/>
                              <w:rPr>
                                <w:rFonts w:ascii="Arial Narrow" w:eastAsia="Times New Roman" w:hAnsi="Arial Narrow" w:cs="Times New Roman"/>
                                <w:color w:val="000000"/>
                                <w:sz w:val="24"/>
                                <w:szCs w:val="24"/>
                                <w:lang w:eastAsia="fr-FR"/>
                              </w:rPr>
                            </w:pPr>
                            <w:r w:rsidRPr="00FE17E8">
                              <w:rPr>
                                <w:rFonts w:ascii="Arial Narrow" w:eastAsia="Times New Roman" w:hAnsi="Arial Narrow" w:cs="Times New Roman"/>
                                <w:color w:val="000000"/>
                                <w:sz w:val="24"/>
                                <w:szCs w:val="24"/>
                                <w:lang w:eastAsia="fr-FR"/>
                              </w:rPr>
                              <w:t>Dans tous les cas restons attentifs et mobilisés pour suivre l’évolution de ce drame européen, aux conséquences imprévisibles et ne confondons « les 9 mai » et ne nous laissons pas impressionner par le développement des forces militaires Russe</w:t>
                            </w:r>
                          </w:p>
                          <w:p w14:paraId="321092B8" w14:textId="77777777" w:rsidR="00785623" w:rsidRPr="00B71B78" w:rsidRDefault="00785623" w:rsidP="00785623">
                            <w:pPr>
                              <w:spacing w:before="100" w:beforeAutospacing="1" w:after="100" w:afterAutospacing="1" w:line="240" w:lineRule="auto"/>
                              <w:jc w:val="right"/>
                              <w:rPr>
                                <w:rFonts w:ascii="Times New Roman" w:eastAsia="Times New Roman" w:hAnsi="Times New Roman" w:cs="Times New Roman"/>
                                <w:color w:val="000000"/>
                                <w:sz w:val="27"/>
                                <w:szCs w:val="27"/>
                                <w:lang w:eastAsia="fr-FR"/>
                              </w:rPr>
                            </w:pPr>
                            <w:r w:rsidRPr="00B71B78">
                              <w:rPr>
                                <w:rFonts w:ascii="Times New Roman" w:eastAsia="Times New Roman" w:hAnsi="Times New Roman" w:cs="Times New Roman"/>
                                <w:color w:val="000000"/>
                                <w:sz w:val="27"/>
                                <w:szCs w:val="27"/>
                                <w:lang w:eastAsia="fr-FR"/>
                              </w:rPr>
                              <w:t xml:space="preserve">Jean-Pierre </w:t>
                            </w:r>
                            <w:proofErr w:type="spellStart"/>
                            <w:r w:rsidRPr="00B71B78">
                              <w:rPr>
                                <w:rFonts w:ascii="Times New Roman" w:eastAsia="Times New Roman" w:hAnsi="Times New Roman" w:cs="Times New Roman"/>
                                <w:color w:val="000000"/>
                                <w:sz w:val="27"/>
                                <w:szCs w:val="27"/>
                                <w:lang w:eastAsia="fr-FR"/>
                              </w:rPr>
                              <w:t>Bobichon</w:t>
                            </w:r>
                            <w:proofErr w:type="spellEnd"/>
                            <w:r w:rsidRPr="00B71B78">
                              <w:rPr>
                                <w:rFonts w:ascii="Times New Roman" w:eastAsia="Times New Roman" w:hAnsi="Times New Roman" w:cs="Times New Roman"/>
                                <w:color w:val="000000"/>
                                <w:sz w:val="27"/>
                                <w:szCs w:val="27"/>
                                <w:lang w:eastAsia="fr-FR"/>
                              </w:rPr>
                              <w:t xml:space="preserve"> </w:t>
                            </w:r>
                          </w:p>
                          <w:p w14:paraId="40D96959" w14:textId="77777777" w:rsidR="00785623" w:rsidRDefault="00785623" w:rsidP="00785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28100" id="_x0000_t202" coordsize="21600,21600" o:spt="202" path="m,l,21600r21600,l21600,xe">
                <v:stroke joinstyle="miter"/>
                <v:path gradientshapeok="t" o:connecttype="rect"/>
              </v:shapetype>
              <v:shape id="Zone de texte 87" o:spid="_x0000_s1026" type="#_x0000_t202" style="position:absolute;margin-left:-46.1pt;margin-top:-47.6pt;width:541.1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" fillcolor="white [3201]" strokeweight=".5pt">
                <v:textbox>
                  <w:txbxContent>
                    <w:p w14:paraId="5DA06AA9" w14:textId="77777777" w:rsidR="00785623" w:rsidRPr="00FE17E8" w:rsidRDefault="00785623" w:rsidP="00785623">
                      <w:pPr>
                        <w:spacing w:before="100" w:beforeAutospacing="1" w:after="100" w:afterAutospacing="1" w:line="240" w:lineRule="auto"/>
                        <w:rPr>
                          <w:rFonts w:ascii="Arial Black" w:eastAsia="Times New Roman" w:hAnsi="Arial Black" w:cs="Times New Roman"/>
                          <w:color w:val="000000"/>
                          <w:sz w:val="24"/>
                          <w:szCs w:val="24"/>
                          <w:lang w:eastAsia="fr-FR"/>
                        </w:rPr>
                      </w:pPr>
                      <w:r w:rsidRPr="00FE17E8">
                        <w:rPr>
                          <w:rFonts w:ascii="Arial Black" w:eastAsia="Times New Roman" w:hAnsi="Arial Black" w:cs="Times New Roman"/>
                          <w:color w:val="000000"/>
                          <w:sz w:val="24"/>
                          <w:szCs w:val="24"/>
                          <w:lang w:eastAsia="fr-FR"/>
                        </w:rPr>
                        <w:t xml:space="preserve">Message de Jean-Pierre </w:t>
                      </w:r>
                      <w:proofErr w:type="spellStart"/>
                      <w:r w:rsidRPr="00FE17E8">
                        <w:rPr>
                          <w:rFonts w:ascii="Arial Black" w:eastAsia="Times New Roman" w:hAnsi="Arial Black" w:cs="Times New Roman"/>
                          <w:color w:val="000000"/>
                          <w:sz w:val="24"/>
                          <w:szCs w:val="24"/>
                          <w:lang w:eastAsia="fr-FR"/>
                        </w:rPr>
                        <w:t>Bobichon</w:t>
                      </w:r>
                      <w:proofErr w:type="spellEnd"/>
                      <w:r w:rsidRPr="00FE17E8">
                        <w:rPr>
                          <w:rFonts w:ascii="Arial Black" w:eastAsia="Times New Roman" w:hAnsi="Arial Black" w:cs="Times New Roman"/>
                          <w:color w:val="000000"/>
                          <w:sz w:val="24"/>
                          <w:szCs w:val="24"/>
                          <w:lang w:eastAsia="fr-FR"/>
                        </w:rPr>
                        <w:t>, conseiller auprès de l’Institut Jacques Delors /Membre fondateur de Sauvons l’Europ</w:t>
                      </w:r>
                    </w:p>
                    <w:p w14:paraId="6E28AC29" w14:textId="77777777" w:rsidR="00785623" w:rsidRPr="00FE17E8" w:rsidRDefault="00785623" w:rsidP="00785623">
                      <w:pPr>
                        <w:spacing w:before="100" w:beforeAutospacing="1" w:after="100" w:afterAutospacing="1" w:line="240" w:lineRule="auto"/>
                        <w:rPr>
                          <w:rFonts w:ascii="Arial Black" w:eastAsia="Times New Roman" w:hAnsi="Arial Black" w:cs="Times New Roman"/>
                          <w:color w:val="000000"/>
                          <w:sz w:val="32"/>
                          <w:szCs w:val="32"/>
                          <w:lang w:eastAsia="fr-FR"/>
                        </w:rPr>
                      </w:pPr>
                      <w:r w:rsidRPr="00FE17E8">
                        <w:rPr>
                          <w:rFonts w:ascii="Arial Black" w:eastAsia="Times New Roman" w:hAnsi="Arial Black" w:cs="Times New Roman"/>
                          <w:color w:val="000000"/>
                          <w:sz w:val="32"/>
                          <w:szCs w:val="32"/>
                          <w:lang w:eastAsia="fr-FR"/>
                        </w:rPr>
                        <w:t xml:space="preserve">9 mai 2022 : </w:t>
                      </w:r>
                      <w:r>
                        <w:rPr>
                          <w:rFonts w:ascii="Arial Black" w:eastAsia="Times New Roman" w:hAnsi="Arial Black" w:cs="Times New Roman"/>
                          <w:color w:val="000000"/>
                          <w:sz w:val="32"/>
                          <w:szCs w:val="32"/>
                          <w:lang w:eastAsia="fr-FR"/>
                        </w:rPr>
                        <w:t>P</w:t>
                      </w:r>
                      <w:r w:rsidRPr="00FE17E8">
                        <w:rPr>
                          <w:rFonts w:ascii="Arial Black" w:eastAsia="Times New Roman" w:hAnsi="Arial Black" w:cs="Times New Roman"/>
                          <w:color w:val="000000"/>
                          <w:sz w:val="32"/>
                          <w:szCs w:val="32"/>
                          <w:lang w:eastAsia="fr-FR"/>
                        </w:rPr>
                        <w:t xml:space="preserve">outine montre ses muscles </w:t>
                      </w:r>
                      <w:r>
                        <w:rPr>
                          <w:rFonts w:ascii="Arial Black" w:eastAsia="Times New Roman" w:hAnsi="Arial Black" w:cs="Times New Roman"/>
                          <w:color w:val="000000"/>
                          <w:sz w:val="32"/>
                          <w:szCs w:val="32"/>
                          <w:lang w:eastAsia="fr-FR"/>
                        </w:rPr>
                        <w:t>à M</w:t>
                      </w:r>
                      <w:r w:rsidRPr="00FE17E8">
                        <w:rPr>
                          <w:rFonts w:ascii="Arial Black" w:eastAsia="Times New Roman" w:hAnsi="Arial Black" w:cs="Times New Roman"/>
                          <w:color w:val="000000"/>
                          <w:sz w:val="32"/>
                          <w:szCs w:val="32"/>
                          <w:lang w:eastAsia="fr-FR"/>
                        </w:rPr>
                        <w:t xml:space="preserve">oscou… en </w:t>
                      </w:r>
                      <w:proofErr w:type="spellStart"/>
                      <w:r>
                        <w:rPr>
                          <w:rFonts w:ascii="Arial Black" w:eastAsia="Times New Roman" w:hAnsi="Arial Black" w:cs="Times New Roman"/>
                          <w:color w:val="000000"/>
                          <w:sz w:val="32"/>
                          <w:szCs w:val="32"/>
                          <w:lang w:eastAsia="fr-FR"/>
                        </w:rPr>
                        <w:t>U</w:t>
                      </w:r>
                      <w:r w:rsidRPr="00FE17E8">
                        <w:rPr>
                          <w:rFonts w:ascii="Arial Black" w:eastAsia="Times New Roman" w:hAnsi="Arial Black" w:cs="Times New Roman"/>
                          <w:color w:val="000000"/>
                          <w:sz w:val="32"/>
                          <w:szCs w:val="32"/>
                          <w:lang w:eastAsia="fr-FR"/>
                        </w:rPr>
                        <w:t>ckraine</w:t>
                      </w:r>
                      <w:proofErr w:type="spellEnd"/>
                      <w:r w:rsidRPr="00FE17E8">
                        <w:rPr>
                          <w:rFonts w:ascii="Arial Black" w:eastAsia="Times New Roman" w:hAnsi="Arial Black" w:cs="Times New Roman"/>
                          <w:color w:val="000000"/>
                          <w:sz w:val="32"/>
                          <w:szCs w:val="32"/>
                          <w:lang w:eastAsia="fr-FR"/>
                        </w:rPr>
                        <w:t xml:space="preserve"> c’est la guerre,</w:t>
                      </w:r>
                      <w:r w:rsidRPr="00FE17E8">
                        <w:rPr>
                          <w:rFonts w:ascii="Arial Black" w:eastAsia="Times New Roman" w:hAnsi="Arial Black" w:cs="Times New Roman"/>
                          <w:color w:val="000000"/>
                          <w:sz w:val="32"/>
                          <w:szCs w:val="32"/>
                          <w:lang w:eastAsia="fr-FR"/>
                        </w:rPr>
                        <w:br/>
                        <w:t>9 mai 2022 l’</w:t>
                      </w:r>
                      <w:r>
                        <w:rPr>
                          <w:rFonts w:ascii="Arial Black" w:eastAsia="Times New Roman" w:hAnsi="Arial Black" w:cs="Times New Roman"/>
                          <w:color w:val="000000"/>
                          <w:sz w:val="32"/>
                          <w:szCs w:val="32"/>
                          <w:lang w:eastAsia="fr-FR"/>
                        </w:rPr>
                        <w:t>U</w:t>
                      </w:r>
                      <w:r w:rsidRPr="00FE17E8">
                        <w:rPr>
                          <w:rFonts w:ascii="Arial Black" w:eastAsia="Times New Roman" w:hAnsi="Arial Black" w:cs="Times New Roman"/>
                          <w:color w:val="000000"/>
                          <w:sz w:val="32"/>
                          <w:szCs w:val="32"/>
                          <w:lang w:eastAsia="fr-FR"/>
                        </w:rPr>
                        <w:t xml:space="preserve">nion </w:t>
                      </w:r>
                      <w:r>
                        <w:rPr>
                          <w:rFonts w:ascii="Arial Black" w:eastAsia="Times New Roman" w:hAnsi="Arial Black" w:cs="Times New Roman"/>
                          <w:color w:val="000000"/>
                          <w:sz w:val="32"/>
                          <w:szCs w:val="32"/>
                          <w:lang w:eastAsia="fr-FR"/>
                        </w:rPr>
                        <w:t>E</w:t>
                      </w:r>
                      <w:r w:rsidRPr="00FE17E8">
                        <w:rPr>
                          <w:rFonts w:ascii="Arial Black" w:eastAsia="Times New Roman" w:hAnsi="Arial Black" w:cs="Times New Roman"/>
                          <w:color w:val="000000"/>
                          <w:sz w:val="32"/>
                          <w:szCs w:val="32"/>
                          <w:lang w:eastAsia="fr-FR"/>
                        </w:rPr>
                        <w:t>uropéenne des états membres, c’est toujours la paix…</w:t>
                      </w:r>
                    </w:p>
                    <w:p w14:paraId="296187C6" w14:textId="77777777" w:rsidR="00785623" w:rsidRPr="00FE17E8" w:rsidRDefault="00785623" w:rsidP="00785623">
                      <w:pPr>
                        <w:spacing w:before="100" w:beforeAutospacing="1" w:after="100" w:afterAutospacing="1" w:line="240" w:lineRule="auto"/>
                        <w:rPr>
                          <w:rFonts w:ascii="Arial Narrow" w:eastAsia="Times New Roman" w:hAnsi="Arial Narrow" w:cs="Times New Roman"/>
                          <w:color w:val="000000"/>
                          <w:sz w:val="24"/>
                          <w:szCs w:val="24"/>
                          <w:lang w:eastAsia="fr-FR"/>
                        </w:rPr>
                      </w:pPr>
                      <w:r w:rsidRPr="00FE17E8">
                        <w:rPr>
                          <w:rFonts w:ascii="Arial Narrow" w:eastAsia="Times New Roman" w:hAnsi="Arial Narrow" w:cs="Times New Roman"/>
                          <w:color w:val="000000"/>
                          <w:sz w:val="24"/>
                          <w:szCs w:val="24"/>
                          <w:lang w:eastAsia="fr-FR"/>
                        </w:rPr>
                        <w:t>A la veille de ce 9 MAI 2022, et comme chaque année, deux évènements seront célébrés à cette même date : Celle de la déclaration historique de Robert Schuman, le Père fondateur de la Communauté européenne d’hier, de l’Union européenne d’aujourd’hui et celle de la fin de la seconde guerre mondiale, mise en exergue, avec fort déploiement d’engins militaires par la Russie sur la Place Rouge et son armée en grande pompe</w:t>
                      </w:r>
                    </w:p>
                    <w:p w14:paraId="1DA2798B" w14:textId="77777777" w:rsidR="00785623" w:rsidRPr="00FE17E8" w:rsidRDefault="00785623" w:rsidP="00785623">
                      <w:pPr>
                        <w:spacing w:before="100" w:beforeAutospacing="1" w:after="100" w:afterAutospacing="1" w:line="240" w:lineRule="auto"/>
                        <w:rPr>
                          <w:rFonts w:ascii="Arial Narrow" w:eastAsia="Times New Roman" w:hAnsi="Arial Narrow" w:cs="Times New Roman"/>
                          <w:color w:val="000000"/>
                          <w:sz w:val="24"/>
                          <w:szCs w:val="24"/>
                          <w:lang w:eastAsia="fr-FR"/>
                        </w:rPr>
                      </w:pPr>
                      <w:r w:rsidRPr="00FE17E8">
                        <w:rPr>
                          <w:rFonts w:ascii="Arial Narrow" w:eastAsia="Times New Roman" w:hAnsi="Arial Narrow" w:cs="Times New Roman"/>
                          <w:color w:val="000000"/>
                          <w:sz w:val="24"/>
                          <w:szCs w:val="24"/>
                          <w:lang w:eastAsia="fr-FR"/>
                        </w:rPr>
                        <w:t>Relevons que malgré ou à cause des désastres des guerres poutinienne, les Etats membres de l’Union européenne ont consolidé leur volonté de Paix, de développement, de cohésion économique, sociale, culturelle et d’unité dans leur diversité.</w:t>
                      </w:r>
                    </w:p>
                    <w:p w14:paraId="7D1D8F53" w14:textId="77777777" w:rsidR="00785623" w:rsidRPr="00FE17E8" w:rsidRDefault="00785623" w:rsidP="00785623">
                      <w:pPr>
                        <w:spacing w:before="100" w:beforeAutospacing="1" w:after="100" w:afterAutospacing="1" w:line="240" w:lineRule="auto"/>
                        <w:rPr>
                          <w:rFonts w:ascii="Arial Narrow" w:eastAsia="Times New Roman" w:hAnsi="Arial Narrow" w:cs="Times New Roman"/>
                          <w:color w:val="000000"/>
                          <w:sz w:val="24"/>
                          <w:szCs w:val="24"/>
                          <w:lang w:eastAsia="fr-FR"/>
                        </w:rPr>
                      </w:pPr>
                      <w:r w:rsidRPr="00FE17E8">
                        <w:rPr>
                          <w:rFonts w:ascii="Arial Narrow" w:eastAsia="Times New Roman" w:hAnsi="Arial Narrow" w:cs="Times New Roman"/>
                          <w:color w:val="000000"/>
                          <w:sz w:val="24"/>
                          <w:szCs w:val="24"/>
                          <w:lang w:eastAsia="fr-FR"/>
                        </w:rPr>
                        <w:t>Faisons en sorte que cet acquis de 72 longues années de Paix entre les 27 Etats membres reste durable, crédible et efficace. Une référence, un modèle pour le continent européen, pour le monde entier mais aussi pour chacune et chacun d’entre nous acteurs de la paix</w:t>
                      </w:r>
                    </w:p>
                    <w:p w14:paraId="72106E71" w14:textId="77777777" w:rsidR="00785623" w:rsidRPr="00FE17E8" w:rsidRDefault="00785623" w:rsidP="00785623">
                      <w:pPr>
                        <w:spacing w:before="100" w:beforeAutospacing="1" w:after="100" w:afterAutospacing="1" w:line="240" w:lineRule="auto"/>
                        <w:rPr>
                          <w:rFonts w:ascii="Arial Narrow" w:eastAsia="Times New Roman" w:hAnsi="Arial Narrow" w:cs="Times New Roman"/>
                          <w:color w:val="000000"/>
                          <w:sz w:val="24"/>
                          <w:szCs w:val="24"/>
                          <w:lang w:eastAsia="fr-FR"/>
                        </w:rPr>
                      </w:pPr>
                      <w:r w:rsidRPr="00FE17E8">
                        <w:rPr>
                          <w:rFonts w:ascii="Arial Narrow" w:eastAsia="Times New Roman" w:hAnsi="Arial Narrow" w:cs="Times New Roman"/>
                          <w:color w:val="000000"/>
                          <w:sz w:val="24"/>
                          <w:szCs w:val="24"/>
                          <w:lang w:eastAsia="fr-FR"/>
                        </w:rPr>
                        <w:t>Ce qui se passe depuis le 24 février dernier par l’agression militaire de la Russie envers l’Ukraine, sans compter les désastres menés depuis, notamment, 2014, est de plus en plus dangereux et incontrôlable pour nos amis d’Ukraine et pour la zone Europe dans son entier, voir même le monde</w:t>
                      </w:r>
                    </w:p>
                    <w:p w14:paraId="7B69D8A9" w14:textId="77777777" w:rsidR="00785623" w:rsidRPr="00FE17E8" w:rsidRDefault="00785623" w:rsidP="00785623">
                      <w:pPr>
                        <w:spacing w:before="100" w:beforeAutospacing="1" w:after="100" w:afterAutospacing="1" w:line="240" w:lineRule="auto"/>
                        <w:rPr>
                          <w:rFonts w:ascii="Arial Narrow" w:eastAsia="Times New Roman" w:hAnsi="Arial Narrow" w:cs="Times New Roman"/>
                          <w:color w:val="000000"/>
                          <w:sz w:val="24"/>
                          <w:szCs w:val="24"/>
                          <w:lang w:eastAsia="fr-FR"/>
                        </w:rPr>
                      </w:pPr>
                      <w:r w:rsidRPr="00FE17E8">
                        <w:rPr>
                          <w:rFonts w:ascii="Arial Narrow" w:eastAsia="Times New Roman" w:hAnsi="Arial Narrow" w:cs="Times New Roman"/>
                          <w:color w:val="000000"/>
                          <w:sz w:val="24"/>
                          <w:szCs w:val="24"/>
                          <w:lang w:eastAsia="fr-FR"/>
                        </w:rPr>
                        <w:t>Les observateurs s’attendent à une guerre de très longue durée.</w:t>
                      </w:r>
                    </w:p>
                    <w:p w14:paraId="26A9D617" w14:textId="77777777" w:rsidR="00785623" w:rsidRPr="00FE17E8" w:rsidRDefault="00785623" w:rsidP="00785623">
                      <w:pPr>
                        <w:spacing w:before="100" w:beforeAutospacing="1" w:after="100" w:afterAutospacing="1" w:line="240" w:lineRule="auto"/>
                        <w:rPr>
                          <w:rFonts w:ascii="Arial Narrow" w:eastAsia="Times New Roman" w:hAnsi="Arial Narrow" w:cs="Times New Roman"/>
                          <w:color w:val="000000"/>
                          <w:sz w:val="24"/>
                          <w:szCs w:val="24"/>
                          <w:lang w:eastAsia="fr-FR"/>
                        </w:rPr>
                      </w:pPr>
                      <w:r w:rsidRPr="00FE17E8">
                        <w:rPr>
                          <w:rFonts w:ascii="Arial Narrow" w:eastAsia="Times New Roman" w:hAnsi="Arial Narrow" w:cs="Times New Roman"/>
                          <w:color w:val="000000"/>
                          <w:sz w:val="24"/>
                          <w:szCs w:val="24"/>
                          <w:lang w:eastAsia="fr-FR"/>
                        </w:rPr>
                        <w:t>Avec la guerre qui s’installe et s’intensifie en Europe, tentons d’inventer une ou des propositions et initiatives fortes comme ont su le faire à l’époque Robert Schuman, Jean Monet et d’autres encore, ce qui a été possible hier doit pouvoir l’être aujourd’hui, même si le contexte n’est pas le même</w:t>
                      </w:r>
                    </w:p>
                    <w:p w14:paraId="5C86EC39" w14:textId="77777777" w:rsidR="00785623" w:rsidRPr="00FE17E8" w:rsidRDefault="00785623" w:rsidP="00785623">
                      <w:pPr>
                        <w:spacing w:before="100" w:beforeAutospacing="1" w:after="100" w:afterAutospacing="1" w:line="240" w:lineRule="auto"/>
                        <w:rPr>
                          <w:rFonts w:ascii="Arial Narrow" w:eastAsia="Times New Roman" w:hAnsi="Arial Narrow" w:cs="Times New Roman"/>
                          <w:color w:val="000000"/>
                          <w:sz w:val="24"/>
                          <w:szCs w:val="24"/>
                          <w:lang w:eastAsia="fr-FR"/>
                        </w:rPr>
                      </w:pPr>
                      <w:r w:rsidRPr="00FE17E8">
                        <w:rPr>
                          <w:rFonts w:ascii="Arial Narrow" w:eastAsia="Times New Roman" w:hAnsi="Arial Narrow" w:cs="Times New Roman"/>
                          <w:color w:val="000000"/>
                          <w:sz w:val="24"/>
                          <w:szCs w:val="24"/>
                          <w:lang w:eastAsia="fr-FR"/>
                        </w:rPr>
                        <w:t>Parmi ces initiatives fortes : Tentons d’installer un « Comité permanent » de suivi pour la Paix » composer à l’échelon européen, pour atteindre cet objectif, par tous les moyens pacifiques à notre disposition.</w:t>
                      </w:r>
                    </w:p>
                    <w:p w14:paraId="3F212591" w14:textId="77777777" w:rsidR="00785623" w:rsidRPr="00FE17E8" w:rsidRDefault="00785623" w:rsidP="00785623">
                      <w:pPr>
                        <w:pStyle w:val="Corpsdetexte"/>
                        <w:rPr>
                          <w:sz w:val="24"/>
                          <w:szCs w:val="24"/>
                        </w:rPr>
                      </w:pPr>
                      <w:r w:rsidRPr="00FE17E8">
                        <w:rPr>
                          <w:sz w:val="24"/>
                          <w:szCs w:val="24"/>
                        </w:rPr>
                        <w:t>Ce « comité permanent de la Paix » réunissant les plus hautes personnalités d’organisations syndicales, humanitaires, associatives, politiques, religieuses aurait pour responsabilités de se mettre d’accord sur une déclaration forte engageant les signataires et obligeant Poutine et ses alliés, à terme, de revenir à la raison en empruntant le chemin de la Paix qu’il n’aurait jamais dû quitter.</w:t>
                      </w:r>
                    </w:p>
                    <w:p w14:paraId="75AB03DD" w14:textId="77777777" w:rsidR="00785623" w:rsidRPr="00FE17E8" w:rsidRDefault="00785623" w:rsidP="00785623">
                      <w:pPr>
                        <w:spacing w:before="100" w:beforeAutospacing="1" w:after="100" w:afterAutospacing="1" w:line="240" w:lineRule="auto"/>
                        <w:rPr>
                          <w:rFonts w:ascii="Arial Narrow" w:eastAsia="Times New Roman" w:hAnsi="Arial Narrow" w:cs="Times New Roman"/>
                          <w:color w:val="000000"/>
                          <w:sz w:val="24"/>
                          <w:szCs w:val="24"/>
                          <w:lang w:eastAsia="fr-FR"/>
                        </w:rPr>
                      </w:pPr>
                      <w:r w:rsidRPr="00FE17E8">
                        <w:rPr>
                          <w:rFonts w:ascii="Arial Narrow" w:eastAsia="Times New Roman" w:hAnsi="Arial Narrow" w:cs="Times New Roman"/>
                          <w:color w:val="000000"/>
                          <w:sz w:val="24"/>
                          <w:szCs w:val="24"/>
                          <w:lang w:eastAsia="fr-FR"/>
                        </w:rPr>
                        <w:t>La Paix reste l’objectif premier de l’Union européenne, « Une guerre au 21e siècle est une absurdité » comme l’a souligné le Secrétaire général de l’ONU, Antonio Guterres, lors de sa visite à Kiev</w:t>
                      </w:r>
                    </w:p>
                    <w:p w14:paraId="3CC02D78" w14:textId="77777777" w:rsidR="00785623" w:rsidRPr="00FE17E8" w:rsidRDefault="00785623" w:rsidP="00785623">
                      <w:pPr>
                        <w:spacing w:before="100" w:beforeAutospacing="1" w:after="100" w:afterAutospacing="1" w:line="240" w:lineRule="auto"/>
                        <w:rPr>
                          <w:rFonts w:ascii="Arial Narrow" w:eastAsia="Times New Roman" w:hAnsi="Arial Narrow" w:cs="Times New Roman"/>
                          <w:color w:val="000000"/>
                          <w:sz w:val="24"/>
                          <w:szCs w:val="24"/>
                          <w:lang w:eastAsia="fr-FR"/>
                        </w:rPr>
                      </w:pPr>
                      <w:r w:rsidRPr="00FE17E8">
                        <w:rPr>
                          <w:rFonts w:ascii="Arial Narrow" w:eastAsia="Times New Roman" w:hAnsi="Arial Narrow" w:cs="Times New Roman"/>
                          <w:color w:val="000000"/>
                          <w:sz w:val="24"/>
                          <w:szCs w:val="24"/>
                          <w:lang w:eastAsia="fr-FR"/>
                        </w:rPr>
                        <w:t xml:space="preserve">Depuis, la relative « bonne » nouvelle est l’évacuation d’une partie de la population Ukrainienne de l’enfer de Marioupol, en route pour </w:t>
                      </w:r>
                      <w:proofErr w:type="spellStart"/>
                      <w:r w:rsidRPr="00FE17E8">
                        <w:rPr>
                          <w:rFonts w:ascii="Arial Narrow" w:eastAsia="Times New Roman" w:hAnsi="Arial Narrow" w:cs="Times New Roman"/>
                          <w:color w:val="000000"/>
                          <w:sz w:val="24"/>
                          <w:szCs w:val="24"/>
                          <w:lang w:eastAsia="fr-FR"/>
                        </w:rPr>
                        <w:t>Zaporija</w:t>
                      </w:r>
                      <w:proofErr w:type="spellEnd"/>
                    </w:p>
                    <w:p w14:paraId="339D3BEC" w14:textId="77777777" w:rsidR="00785623" w:rsidRPr="00FE17E8" w:rsidRDefault="00785623" w:rsidP="00785623">
                      <w:pPr>
                        <w:spacing w:before="100" w:beforeAutospacing="1" w:after="100" w:afterAutospacing="1" w:line="240" w:lineRule="auto"/>
                        <w:rPr>
                          <w:rFonts w:ascii="Arial Narrow" w:eastAsia="Times New Roman" w:hAnsi="Arial Narrow" w:cs="Times New Roman"/>
                          <w:color w:val="000000"/>
                          <w:sz w:val="24"/>
                          <w:szCs w:val="24"/>
                          <w:lang w:eastAsia="fr-FR"/>
                        </w:rPr>
                      </w:pPr>
                      <w:r w:rsidRPr="00FE17E8">
                        <w:rPr>
                          <w:rFonts w:ascii="Arial Narrow" w:eastAsia="Times New Roman" w:hAnsi="Arial Narrow" w:cs="Times New Roman"/>
                          <w:color w:val="000000"/>
                          <w:sz w:val="24"/>
                          <w:szCs w:val="24"/>
                          <w:lang w:eastAsia="fr-FR"/>
                        </w:rPr>
                        <w:t>Dans tous les cas restons attentifs et mobilisés pour suivre l’évolution de ce drame européen, aux conséquences imprévisibles et ne confondons « les 9 mai » et ne nous laissons pas impressionner par le développement des forces militaires Russe</w:t>
                      </w:r>
                    </w:p>
                    <w:p w14:paraId="321092B8" w14:textId="77777777" w:rsidR="00785623" w:rsidRPr="00B71B78" w:rsidRDefault="00785623" w:rsidP="00785623">
                      <w:pPr>
                        <w:spacing w:before="100" w:beforeAutospacing="1" w:after="100" w:afterAutospacing="1" w:line="240" w:lineRule="auto"/>
                        <w:jc w:val="right"/>
                        <w:rPr>
                          <w:rFonts w:ascii="Times New Roman" w:eastAsia="Times New Roman" w:hAnsi="Times New Roman" w:cs="Times New Roman"/>
                          <w:color w:val="000000"/>
                          <w:sz w:val="27"/>
                          <w:szCs w:val="27"/>
                          <w:lang w:eastAsia="fr-FR"/>
                        </w:rPr>
                      </w:pPr>
                      <w:r w:rsidRPr="00B71B78">
                        <w:rPr>
                          <w:rFonts w:ascii="Times New Roman" w:eastAsia="Times New Roman" w:hAnsi="Times New Roman" w:cs="Times New Roman"/>
                          <w:color w:val="000000"/>
                          <w:sz w:val="27"/>
                          <w:szCs w:val="27"/>
                          <w:lang w:eastAsia="fr-FR"/>
                        </w:rPr>
                        <w:t xml:space="preserve">Jean-Pierre </w:t>
                      </w:r>
                      <w:proofErr w:type="spellStart"/>
                      <w:r w:rsidRPr="00B71B78">
                        <w:rPr>
                          <w:rFonts w:ascii="Times New Roman" w:eastAsia="Times New Roman" w:hAnsi="Times New Roman" w:cs="Times New Roman"/>
                          <w:color w:val="000000"/>
                          <w:sz w:val="27"/>
                          <w:szCs w:val="27"/>
                          <w:lang w:eastAsia="fr-FR"/>
                        </w:rPr>
                        <w:t>Bobichon</w:t>
                      </w:r>
                      <w:proofErr w:type="spellEnd"/>
                      <w:r w:rsidRPr="00B71B78">
                        <w:rPr>
                          <w:rFonts w:ascii="Times New Roman" w:eastAsia="Times New Roman" w:hAnsi="Times New Roman" w:cs="Times New Roman"/>
                          <w:color w:val="000000"/>
                          <w:sz w:val="27"/>
                          <w:szCs w:val="27"/>
                          <w:lang w:eastAsia="fr-FR"/>
                        </w:rPr>
                        <w:t xml:space="preserve"> </w:t>
                      </w:r>
                    </w:p>
                    <w:p w14:paraId="40D96959" w14:textId="77777777" w:rsidR="00785623" w:rsidRDefault="00785623" w:rsidP="00785623"/>
                  </w:txbxContent>
                </v:textbox>
              </v:shape>
            </w:pict>
          </mc:Fallback>
        </mc:AlternateContent>
      </w:r>
    </w:p>
    <w:sectPr w:rsidR="00014F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623"/>
    <w:rsid w:val="00014FE2"/>
    <w:rsid w:val="007856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A1BE"/>
  <w15:chartTrackingRefBased/>
  <w15:docId w15:val="{0F7BBDEE-AC19-4FAC-B306-6C47DE00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6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785623"/>
    <w:pPr>
      <w:spacing w:before="100" w:beforeAutospacing="1" w:after="100" w:afterAutospacing="1" w:line="240" w:lineRule="auto"/>
    </w:pPr>
    <w:rPr>
      <w:rFonts w:ascii="Arial Narrow" w:eastAsia="Times New Roman" w:hAnsi="Arial Narrow" w:cs="Times New Roman"/>
      <w:color w:val="000000"/>
      <w:lang w:eastAsia="fr-FR"/>
    </w:rPr>
  </w:style>
  <w:style w:type="character" w:customStyle="1" w:styleId="CorpsdetexteCar">
    <w:name w:val="Corps de texte Car"/>
    <w:basedOn w:val="Policepardfaut"/>
    <w:link w:val="Corpsdetexte"/>
    <w:uiPriority w:val="99"/>
    <w:rsid w:val="00785623"/>
    <w:rPr>
      <w:rFonts w:ascii="Arial Narrow" w:eastAsia="Times New Roman" w:hAnsi="Arial Narrow" w:cs="Times New Roman"/>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Ritzenthaler</dc:creator>
  <cp:keywords/>
  <dc:description/>
  <cp:lastModifiedBy>Denis Ritzenthaler</cp:lastModifiedBy>
  <cp:revision>1</cp:revision>
  <dcterms:created xsi:type="dcterms:W3CDTF">2022-05-11T09:32:00Z</dcterms:created>
  <dcterms:modified xsi:type="dcterms:W3CDTF">2022-05-11T09:33:00Z</dcterms:modified>
</cp:coreProperties>
</file>